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821FD" w14:textId="03F27F7F" w:rsidR="00087BD0" w:rsidRDefault="00136D8B" w:rsidP="00087BD0">
      <w:pPr>
        <w:pStyle w:val="BodyText"/>
        <w:spacing w:before="33"/>
        <w:ind w:left="0"/>
      </w:pPr>
      <w:r>
        <w:t>10th</w:t>
      </w:r>
      <w:r w:rsidR="00EC311F">
        <w:t xml:space="preserve"> </w:t>
      </w:r>
      <w:r>
        <w:t>September</w:t>
      </w:r>
      <w:r w:rsidR="00EC311F">
        <w:t xml:space="preserve"> </w:t>
      </w:r>
      <w:r w:rsidR="00DA41F9">
        <w:t>2025</w:t>
      </w:r>
    </w:p>
    <w:p w14:paraId="66962B7A" w14:textId="77777777" w:rsidR="009100C7" w:rsidRDefault="009100C7" w:rsidP="00087BD0">
      <w:pPr>
        <w:pStyle w:val="BodyText"/>
        <w:spacing w:before="33"/>
        <w:ind w:left="0"/>
      </w:pPr>
    </w:p>
    <w:p w14:paraId="52C18DAD" w14:textId="1CAFBBE9" w:rsidR="002C2757" w:rsidRDefault="006A0FFB" w:rsidP="00087BD0">
      <w:pPr>
        <w:spacing w:before="1"/>
        <w:ind w:right="16"/>
        <w:jc w:val="center"/>
        <w:rPr>
          <w:rFonts w:ascii="Arial"/>
          <w:b/>
          <w:spacing w:val="-6"/>
          <w:sz w:val="34"/>
        </w:rPr>
      </w:pPr>
      <w:r w:rsidRPr="006A0FFB">
        <w:rPr>
          <w:rFonts w:ascii="Arial"/>
          <w:b/>
          <w:spacing w:val="-6"/>
          <w:sz w:val="34"/>
        </w:rPr>
        <w:t xml:space="preserve">1899 </w:t>
      </w:r>
      <w:r>
        <w:rPr>
          <w:rFonts w:ascii="Arial"/>
          <w:b/>
          <w:spacing w:val="-6"/>
          <w:sz w:val="34"/>
        </w:rPr>
        <w:t>B</w:t>
      </w:r>
      <w:r w:rsidRPr="006A0FFB">
        <w:rPr>
          <w:rFonts w:ascii="Arial"/>
          <w:b/>
          <w:spacing w:val="-6"/>
          <w:sz w:val="34"/>
        </w:rPr>
        <w:t xml:space="preserve">eaudesert </w:t>
      </w:r>
      <w:r>
        <w:rPr>
          <w:rFonts w:ascii="Arial"/>
          <w:b/>
          <w:spacing w:val="-6"/>
          <w:sz w:val="34"/>
        </w:rPr>
        <w:t>B</w:t>
      </w:r>
      <w:r w:rsidRPr="006A0FFB">
        <w:rPr>
          <w:rFonts w:ascii="Arial"/>
          <w:b/>
          <w:spacing w:val="-6"/>
          <w:sz w:val="34"/>
        </w:rPr>
        <w:t xml:space="preserve">eenleigh </w:t>
      </w:r>
      <w:r>
        <w:rPr>
          <w:rFonts w:ascii="Arial"/>
          <w:b/>
          <w:spacing w:val="-6"/>
          <w:sz w:val="34"/>
        </w:rPr>
        <w:t xml:space="preserve">Road </w:t>
      </w:r>
      <w:r w:rsidR="00EC311F">
        <w:rPr>
          <w:rFonts w:ascii="Arial"/>
          <w:b/>
          <w:spacing w:val="-6"/>
          <w:sz w:val="34"/>
        </w:rPr>
        <w:t>T</w:t>
      </w:r>
      <w:r w:rsidR="00644A35">
        <w:rPr>
          <w:rFonts w:ascii="Arial"/>
          <w:b/>
          <w:spacing w:val="-6"/>
          <w:sz w:val="34"/>
        </w:rPr>
        <w:t>AMBORINE QLD 4270</w:t>
      </w:r>
    </w:p>
    <w:p w14:paraId="0EA55ACE" w14:textId="77777777" w:rsidR="008D1CF2" w:rsidRDefault="008D1CF2" w:rsidP="00087BD0">
      <w:pPr>
        <w:spacing w:before="1"/>
        <w:ind w:right="16"/>
        <w:jc w:val="center"/>
        <w:rPr>
          <w:rFonts w:ascii="Arial"/>
          <w:b/>
          <w:sz w:val="34"/>
        </w:rPr>
      </w:pPr>
    </w:p>
    <w:p w14:paraId="4BD81A61" w14:textId="1438E334" w:rsidR="00087BD0" w:rsidRPr="002C2757" w:rsidRDefault="00087BD0" w:rsidP="00087BD0">
      <w:pPr>
        <w:pStyle w:val="BodyText"/>
        <w:tabs>
          <w:tab w:val="left" w:pos="1548"/>
          <w:tab w:val="left" w:pos="2038"/>
          <w:tab w:val="left" w:pos="6324"/>
        </w:tabs>
        <w:spacing w:before="62"/>
      </w:pPr>
      <w:r w:rsidRPr="002C2757">
        <w:t>Thank</w:t>
      </w:r>
      <w:r w:rsidRPr="002C2757">
        <w:rPr>
          <w:spacing w:val="79"/>
          <w:w w:val="150"/>
        </w:rPr>
        <w:t xml:space="preserve"> </w:t>
      </w:r>
      <w:r w:rsidRPr="002C2757">
        <w:rPr>
          <w:spacing w:val="-5"/>
        </w:rPr>
        <w:t>you</w:t>
      </w:r>
      <w:r w:rsidRPr="002C2757">
        <w:tab/>
      </w:r>
      <w:r w:rsidRPr="002C2757">
        <w:rPr>
          <w:spacing w:val="-5"/>
        </w:rPr>
        <w:t>for</w:t>
      </w:r>
      <w:r w:rsidRPr="002C2757">
        <w:tab/>
        <w:t>the</w:t>
      </w:r>
      <w:r w:rsidRPr="002C2757">
        <w:rPr>
          <w:spacing w:val="37"/>
        </w:rPr>
        <w:t xml:space="preserve"> </w:t>
      </w:r>
      <w:r w:rsidR="00D30098" w:rsidRPr="002C2757">
        <w:rPr>
          <w:spacing w:val="37"/>
        </w:rPr>
        <w:t>opportunity</w:t>
      </w:r>
      <w:r w:rsidR="00D30098" w:rsidRPr="002C2757">
        <w:rPr>
          <w:spacing w:val="39"/>
        </w:rPr>
        <w:t xml:space="preserve"> </w:t>
      </w:r>
      <w:r w:rsidR="00B3051D" w:rsidRPr="002C2757">
        <w:rPr>
          <w:spacing w:val="39"/>
        </w:rPr>
        <w:t>to</w:t>
      </w:r>
      <w:r w:rsidR="00B3051D" w:rsidRPr="002C2757">
        <w:t xml:space="preserve"> appraise</w:t>
      </w:r>
      <w:r w:rsidRPr="002C2757">
        <w:rPr>
          <w:spacing w:val="38"/>
        </w:rPr>
        <w:t xml:space="preserve"> </w:t>
      </w:r>
      <w:r w:rsidRPr="002C2757">
        <w:rPr>
          <w:spacing w:val="-4"/>
        </w:rPr>
        <w:t>your</w:t>
      </w:r>
      <w:r w:rsidR="00B3051D">
        <w:t xml:space="preserve"> </w:t>
      </w:r>
      <w:r w:rsidRPr="002C2757">
        <w:t>potential</w:t>
      </w:r>
      <w:r w:rsidRPr="002C2757">
        <w:rPr>
          <w:spacing w:val="37"/>
        </w:rPr>
        <w:t xml:space="preserve"> </w:t>
      </w:r>
      <w:r w:rsidRPr="002C2757">
        <w:t>rental</w:t>
      </w:r>
      <w:r w:rsidRPr="002C2757">
        <w:rPr>
          <w:spacing w:val="38"/>
        </w:rPr>
        <w:t xml:space="preserve"> </w:t>
      </w:r>
      <w:r w:rsidRPr="002C2757">
        <w:rPr>
          <w:spacing w:val="-2"/>
        </w:rPr>
        <w:t>property</w:t>
      </w:r>
      <w:r w:rsidR="005C5A87">
        <w:rPr>
          <w:spacing w:val="-2"/>
        </w:rPr>
        <w:t xml:space="preserve">, zoned </w:t>
      </w:r>
      <w:r w:rsidR="00EC311F">
        <w:rPr>
          <w:spacing w:val="-2"/>
        </w:rPr>
        <w:t xml:space="preserve">Rural </w:t>
      </w:r>
      <w:r w:rsidR="00206C89">
        <w:rPr>
          <w:spacing w:val="-2"/>
        </w:rPr>
        <w:t>Residential.</w:t>
      </w:r>
    </w:p>
    <w:p w14:paraId="0436DF0F" w14:textId="6476D7EB" w:rsidR="00087BD0" w:rsidRPr="002C2757" w:rsidRDefault="00087BD0" w:rsidP="00087BD0">
      <w:pPr>
        <w:pStyle w:val="BodyText"/>
        <w:spacing w:before="322" w:line="334" w:lineRule="exact"/>
      </w:pPr>
      <w:r w:rsidRPr="002C2757">
        <w:t>In</w:t>
      </w:r>
      <w:r w:rsidRPr="002C2757">
        <w:rPr>
          <w:spacing w:val="-5"/>
        </w:rPr>
        <w:t xml:space="preserve"> </w:t>
      </w:r>
      <w:r w:rsidRPr="002C2757">
        <w:t>my</w:t>
      </w:r>
      <w:r w:rsidRPr="002C2757">
        <w:rPr>
          <w:spacing w:val="-4"/>
        </w:rPr>
        <w:t xml:space="preserve"> </w:t>
      </w:r>
      <w:r w:rsidRPr="002C2757">
        <w:t>opinion</w:t>
      </w:r>
      <w:r w:rsidRPr="002C2757">
        <w:rPr>
          <w:spacing w:val="5"/>
        </w:rPr>
        <w:t xml:space="preserve"> </w:t>
      </w:r>
      <w:r w:rsidRPr="002C2757">
        <w:t>as</w:t>
      </w:r>
      <w:r w:rsidRPr="002C2757">
        <w:rPr>
          <w:spacing w:val="-7"/>
        </w:rPr>
        <w:t xml:space="preserve"> </w:t>
      </w:r>
      <w:r w:rsidRPr="002C2757">
        <w:t>an</w:t>
      </w:r>
      <w:r w:rsidRPr="002C2757">
        <w:rPr>
          <w:spacing w:val="-5"/>
        </w:rPr>
        <w:t xml:space="preserve"> </w:t>
      </w:r>
      <w:r w:rsidRPr="002C2757">
        <w:t>asset</w:t>
      </w:r>
      <w:r w:rsidRPr="002C2757">
        <w:rPr>
          <w:spacing w:val="-1"/>
        </w:rPr>
        <w:t xml:space="preserve"> </w:t>
      </w:r>
      <w:r w:rsidRPr="002C2757">
        <w:t>manager,</w:t>
      </w:r>
      <w:r w:rsidRPr="002C2757">
        <w:rPr>
          <w:spacing w:val="1"/>
        </w:rPr>
        <w:t xml:space="preserve"> </w:t>
      </w:r>
      <w:r w:rsidRPr="002C2757">
        <w:t>I</w:t>
      </w:r>
      <w:r w:rsidRPr="002C2757">
        <w:rPr>
          <w:spacing w:val="-12"/>
        </w:rPr>
        <w:t xml:space="preserve"> </w:t>
      </w:r>
      <w:r w:rsidRPr="002C2757">
        <w:t>believe</w:t>
      </w:r>
      <w:r w:rsidRPr="002C2757">
        <w:rPr>
          <w:spacing w:val="-7"/>
        </w:rPr>
        <w:t xml:space="preserve"> </w:t>
      </w:r>
      <w:r w:rsidRPr="002C2757">
        <w:t>you</w:t>
      </w:r>
      <w:r w:rsidRPr="002C2757">
        <w:rPr>
          <w:spacing w:val="-3"/>
        </w:rPr>
        <w:t xml:space="preserve"> </w:t>
      </w:r>
      <w:r w:rsidRPr="002C2757">
        <w:t>would</w:t>
      </w:r>
      <w:r w:rsidRPr="002C2757">
        <w:rPr>
          <w:spacing w:val="-4"/>
        </w:rPr>
        <w:t xml:space="preserve"> </w:t>
      </w:r>
      <w:r w:rsidRPr="002C2757">
        <w:t>achieve</w:t>
      </w:r>
      <w:r w:rsidRPr="002C2757">
        <w:rPr>
          <w:spacing w:val="-7"/>
        </w:rPr>
        <w:t xml:space="preserve"> </w:t>
      </w:r>
      <w:r w:rsidR="000240BA">
        <w:rPr>
          <w:spacing w:val="-7"/>
        </w:rPr>
        <w:t>weekly</w:t>
      </w:r>
      <w:r w:rsidRPr="002C2757">
        <w:rPr>
          <w:spacing w:val="-5"/>
        </w:rPr>
        <w:t xml:space="preserve"> </w:t>
      </w:r>
      <w:r w:rsidRPr="002C2757">
        <w:t>rent</w:t>
      </w:r>
      <w:r w:rsidRPr="002C2757">
        <w:rPr>
          <w:spacing w:val="2"/>
        </w:rPr>
        <w:t xml:space="preserve"> </w:t>
      </w:r>
      <w:r w:rsidRPr="002C2757">
        <w:t>of</w:t>
      </w:r>
      <w:r w:rsidRPr="002C2757">
        <w:rPr>
          <w:spacing w:val="59"/>
        </w:rPr>
        <w:t xml:space="preserve"> </w:t>
      </w:r>
      <w:r w:rsidR="005C5A87">
        <w:rPr>
          <w:spacing w:val="-4"/>
        </w:rPr>
        <w:t>$</w:t>
      </w:r>
      <w:r w:rsidR="006A0FFB">
        <w:rPr>
          <w:spacing w:val="-4"/>
        </w:rPr>
        <w:t>1400</w:t>
      </w:r>
      <w:r w:rsidR="00DA41F9">
        <w:rPr>
          <w:spacing w:val="-4"/>
        </w:rPr>
        <w:t>.00</w:t>
      </w:r>
      <w:r w:rsidRPr="002C2757">
        <w:rPr>
          <w:spacing w:val="-4"/>
        </w:rPr>
        <w:t xml:space="preserve"> - </w:t>
      </w:r>
      <w:r w:rsidR="006A0FFB">
        <w:t>$16</w:t>
      </w:r>
      <w:r w:rsidR="00046022">
        <w:t>0</w:t>
      </w:r>
      <w:r w:rsidR="00EC311F">
        <w:t>0</w:t>
      </w:r>
      <w:r w:rsidR="00306FE8">
        <w:t>.</w:t>
      </w:r>
      <w:r w:rsidR="00680071">
        <w:t>00</w:t>
      </w:r>
      <w:r w:rsidRPr="002C2757">
        <w:rPr>
          <w:spacing w:val="-15"/>
        </w:rPr>
        <w:t xml:space="preserve"> </w:t>
      </w:r>
      <w:r w:rsidRPr="002C2757">
        <w:t>per</w:t>
      </w:r>
      <w:r w:rsidRPr="002C2757">
        <w:rPr>
          <w:spacing w:val="-13"/>
        </w:rPr>
        <w:t xml:space="preserve"> </w:t>
      </w:r>
      <w:r w:rsidRPr="002C2757">
        <w:t>week.</w:t>
      </w:r>
      <w:r w:rsidRPr="002C2757">
        <w:rPr>
          <w:spacing w:val="49"/>
        </w:rPr>
        <w:t xml:space="preserve"> </w:t>
      </w:r>
      <w:r w:rsidRPr="002C2757">
        <w:t>Please</w:t>
      </w:r>
      <w:r w:rsidRPr="002C2757">
        <w:rPr>
          <w:spacing w:val="-10"/>
        </w:rPr>
        <w:t xml:space="preserve"> </w:t>
      </w:r>
      <w:r w:rsidRPr="002C2757">
        <w:t>note</w:t>
      </w:r>
      <w:r w:rsidRPr="002C2757">
        <w:rPr>
          <w:spacing w:val="-16"/>
        </w:rPr>
        <w:t xml:space="preserve"> </w:t>
      </w:r>
      <w:r w:rsidRPr="002C2757">
        <w:t>that</w:t>
      </w:r>
      <w:r w:rsidRPr="002C2757">
        <w:rPr>
          <w:spacing w:val="-11"/>
        </w:rPr>
        <w:t xml:space="preserve"> </w:t>
      </w:r>
      <w:r w:rsidRPr="002C2757">
        <w:t>this</w:t>
      </w:r>
      <w:r w:rsidRPr="002C2757">
        <w:rPr>
          <w:spacing w:val="-17"/>
        </w:rPr>
        <w:t xml:space="preserve"> </w:t>
      </w:r>
      <w:r w:rsidRPr="002C2757">
        <w:t>appraisal</w:t>
      </w:r>
      <w:r w:rsidRPr="002C2757">
        <w:rPr>
          <w:spacing w:val="-13"/>
        </w:rPr>
        <w:t xml:space="preserve"> </w:t>
      </w:r>
      <w:r w:rsidRPr="002C2757">
        <w:t>figure</w:t>
      </w:r>
      <w:r w:rsidRPr="002C2757">
        <w:rPr>
          <w:spacing w:val="-15"/>
        </w:rPr>
        <w:t xml:space="preserve"> </w:t>
      </w:r>
      <w:r w:rsidRPr="002C2757">
        <w:t>is</w:t>
      </w:r>
      <w:r w:rsidRPr="002C2757">
        <w:rPr>
          <w:spacing w:val="-17"/>
        </w:rPr>
        <w:t xml:space="preserve"> </w:t>
      </w:r>
      <w:r w:rsidRPr="002C2757">
        <w:t>valid</w:t>
      </w:r>
      <w:r w:rsidRPr="002C2757">
        <w:rPr>
          <w:spacing w:val="-12"/>
        </w:rPr>
        <w:t xml:space="preserve"> </w:t>
      </w:r>
      <w:r w:rsidRPr="002C2757">
        <w:t>for</w:t>
      </w:r>
      <w:r w:rsidRPr="002C2757">
        <w:rPr>
          <w:spacing w:val="-13"/>
        </w:rPr>
        <w:t xml:space="preserve"> </w:t>
      </w:r>
      <w:r w:rsidRPr="002C2757">
        <w:t>a</w:t>
      </w:r>
      <w:r w:rsidRPr="002C2757">
        <w:rPr>
          <w:spacing w:val="-12"/>
        </w:rPr>
        <w:t xml:space="preserve"> </w:t>
      </w:r>
      <w:r w:rsidR="000240BA" w:rsidRPr="002C2757">
        <w:t>30</w:t>
      </w:r>
      <w:r w:rsidR="000240BA" w:rsidRPr="002C2757">
        <w:rPr>
          <w:spacing w:val="-14"/>
        </w:rPr>
        <w:t>-day</w:t>
      </w:r>
      <w:r w:rsidRPr="002C2757">
        <w:rPr>
          <w:spacing w:val="-13"/>
        </w:rPr>
        <w:t xml:space="preserve"> </w:t>
      </w:r>
      <w:r w:rsidRPr="002C2757">
        <w:t>period</w:t>
      </w:r>
      <w:r w:rsidRPr="002C2757">
        <w:rPr>
          <w:spacing w:val="-12"/>
        </w:rPr>
        <w:t xml:space="preserve"> </w:t>
      </w:r>
      <w:r w:rsidRPr="002C2757">
        <w:rPr>
          <w:spacing w:val="-2"/>
        </w:rPr>
        <w:t>only.</w:t>
      </w:r>
      <w:r w:rsidR="006A0FFB">
        <w:rPr>
          <w:spacing w:val="-2"/>
        </w:rPr>
        <w:t xml:space="preserve">  Price is also changeable if renovations are </w:t>
      </w:r>
      <w:r w:rsidR="00D1499F">
        <w:rPr>
          <w:spacing w:val="-2"/>
        </w:rPr>
        <w:t>made</w:t>
      </w:r>
      <w:r w:rsidR="006A0FFB">
        <w:rPr>
          <w:spacing w:val="-2"/>
        </w:rPr>
        <w:t xml:space="preserve"> on the property.</w:t>
      </w:r>
    </w:p>
    <w:p w14:paraId="5C02C298" w14:textId="6134B2E6" w:rsidR="00087BD0" w:rsidRPr="002C2757" w:rsidRDefault="00844B0C" w:rsidP="00844B0C">
      <w:pPr>
        <w:pStyle w:val="BodyText"/>
        <w:spacing w:before="327" w:line="235" w:lineRule="auto"/>
        <w:ind w:left="0"/>
      </w:pPr>
      <w:r>
        <w:t xml:space="preserve">  </w:t>
      </w:r>
      <w:r w:rsidR="00087BD0" w:rsidRPr="002C2757">
        <w:t>It</w:t>
      </w:r>
      <w:r w:rsidR="00087BD0" w:rsidRPr="002C2757">
        <w:rPr>
          <w:spacing w:val="23"/>
        </w:rPr>
        <w:t xml:space="preserve"> </w:t>
      </w:r>
      <w:r w:rsidR="00087BD0" w:rsidRPr="002C2757">
        <w:t>is important</w:t>
      </w:r>
      <w:r w:rsidR="00087BD0" w:rsidRPr="002C2757">
        <w:rPr>
          <w:spacing w:val="23"/>
        </w:rPr>
        <w:t xml:space="preserve"> </w:t>
      </w:r>
      <w:r w:rsidR="00087BD0" w:rsidRPr="002C2757">
        <w:t>for</w:t>
      </w:r>
      <w:r w:rsidR="00087BD0" w:rsidRPr="002C2757">
        <w:rPr>
          <w:spacing w:val="22"/>
        </w:rPr>
        <w:t xml:space="preserve"> </w:t>
      </w:r>
      <w:r w:rsidR="00087BD0" w:rsidRPr="002C2757">
        <w:t>you</w:t>
      </w:r>
      <w:r w:rsidR="00087BD0" w:rsidRPr="002C2757">
        <w:rPr>
          <w:spacing w:val="22"/>
        </w:rPr>
        <w:t xml:space="preserve"> </w:t>
      </w:r>
      <w:r w:rsidR="00087BD0" w:rsidRPr="002C2757">
        <w:t>as a</w:t>
      </w:r>
      <w:r w:rsidR="00087BD0" w:rsidRPr="002C2757">
        <w:rPr>
          <w:spacing w:val="23"/>
        </w:rPr>
        <w:t xml:space="preserve"> </w:t>
      </w:r>
      <w:r w:rsidR="00087BD0" w:rsidRPr="002C2757">
        <w:t>property</w:t>
      </w:r>
      <w:r w:rsidR="00087BD0" w:rsidRPr="002C2757">
        <w:rPr>
          <w:spacing w:val="22"/>
        </w:rPr>
        <w:t xml:space="preserve"> </w:t>
      </w:r>
      <w:r w:rsidR="00087BD0" w:rsidRPr="002C2757">
        <w:t>investor</w:t>
      </w:r>
      <w:r w:rsidR="00087BD0" w:rsidRPr="002C2757">
        <w:rPr>
          <w:spacing w:val="22"/>
        </w:rPr>
        <w:t xml:space="preserve"> </w:t>
      </w:r>
      <w:r w:rsidR="00087BD0" w:rsidRPr="002C2757">
        <w:t>to understand</w:t>
      </w:r>
      <w:r w:rsidR="00087BD0" w:rsidRPr="002C2757">
        <w:rPr>
          <w:spacing w:val="23"/>
        </w:rPr>
        <w:t xml:space="preserve"> </w:t>
      </w:r>
      <w:r w:rsidR="00087BD0" w:rsidRPr="002C2757">
        <w:t>that</w:t>
      </w:r>
      <w:r w:rsidR="00087BD0" w:rsidRPr="002C2757">
        <w:rPr>
          <w:spacing w:val="23"/>
        </w:rPr>
        <w:t xml:space="preserve"> </w:t>
      </w:r>
      <w:r w:rsidR="00087BD0" w:rsidRPr="002C2757">
        <w:t>rents can</w:t>
      </w:r>
      <w:r w:rsidR="00087BD0" w:rsidRPr="002C2757">
        <w:rPr>
          <w:spacing w:val="22"/>
        </w:rPr>
        <w:t xml:space="preserve"> </w:t>
      </w:r>
      <w:r w:rsidR="00087BD0" w:rsidRPr="002C2757">
        <w:t>fluctuate during the year and are predominantly determined by the market.</w:t>
      </w:r>
      <w:r>
        <w:t xml:space="preserve"> </w:t>
      </w:r>
      <w:r w:rsidR="00087BD0" w:rsidRPr="002C2757">
        <w:t>When</w:t>
      </w:r>
      <w:r w:rsidR="00087BD0" w:rsidRPr="002C2757">
        <w:rPr>
          <w:spacing w:val="7"/>
        </w:rPr>
        <w:t xml:space="preserve"> </w:t>
      </w:r>
      <w:r w:rsidR="00087BD0" w:rsidRPr="002C2757">
        <w:t>appraising</w:t>
      </w:r>
      <w:r w:rsidR="00087BD0" w:rsidRPr="002C2757">
        <w:rPr>
          <w:spacing w:val="9"/>
        </w:rPr>
        <w:t xml:space="preserve"> </w:t>
      </w:r>
      <w:r w:rsidR="00087BD0" w:rsidRPr="002C2757">
        <w:t>the</w:t>
      </w:r>
      <w:r w:rsidR="00087BD0" w:rsidRPr="002C2757">
        <w:rPr>
          <w:spacing w:val="3"/>
        </w:rPr>
        <w:t xml:space="preserve"> </w:t>
      </w:r>
      <w:r w:rsidR="00087BD0" w:rsidRPr="002C2757">
        <w:t>property,</w:t>
      </w:r>
      <w:r w:rsidR="00087BD0" w:rsidRPr="002C2757">
        <w:rPr>
          <w:spacing w:val="9"/>
        </w:rPr>
        <w:t xml:space="preserve"> </w:t>
      </w:r>
      <w:r w:rsidR="00087BD0" w:rsidRPr="002C2757">
        <w:t>we</w:t>
      </w:r>
      <w:r w:rsidR="00087BD0" w:rsidRPr="002C2757">
        <w:rPr>
          <w:spacing w:val="5"/>
        </w:rPr>
        <w:t xml:space="preserve"> </w:t>
      </w:r>
      <w:r w:rsidR="00087BD0" w:rsidRPr="002C2757">
        <w:t>take</w:t>
      </w:r>
      <w:r w:rsidR="00087BD0" w:rsidRPr="002C2757">
        <w:rPr>
          <w:spacing w:val="3"/>
        </w:rPr>
        <w:t xml:space="preserve"> </w:t>
      </w:r>
      <w:r w:rsidR="00087BD0" w:rsidRPr="002C2757">
        <w:t>into</w:t>
      </w:r>
      <w:r w:rsidR="00087BD0" w:rsidRPr="002C2757">
        <w:rPr>
          <w:spacing w:val="5"/>
        </w:rPr>
        <w:t xml:space="preserve"> </w:t>
      </w:r>
      <w:r w:rsidR="00087BD0" w:rsidRPr="002C2757">
        <w:t>consideration</w:t>
      </w:r>
      <w:r w:rsidR="00087BD0" w:rsidRPr="002C2757">
        <w:rPr>
          <w:spacing w:val="7"/>
        </w:rPr>
        <w:t xml:space="preserve"> </w:t>
      </w:r>
      <w:r w:rsidR="00087BD0" w:rsidRPr="002C2757">
        <w:t>the</w:t>
      </w:r>
      <w:r w:rsidR="00087BD0" w:rsidRPr="002C2757">
        <w:rPr>
          <w:spacing w:val="4"/>
        </w:rPr>
        <w:t xml:space="preserve"> </w:t>
      </w:r>
      <w:r w:rsidR="00087BD0" w:rsidRPr="002C2757">
        <w:rPr>
          <w:spacing w:val="-2"/>
        </w:rPr>
        <w:t>following:</w:t>
      </w:r>
    </w:p>
    <w:p w14:paraId="571284AF" w14:textId="2A9ADFCD" w:rsidR="00D1499F" w:rsidRPr="00844B0C" w:rsidRDefault="00844B0C" w:rsidP="00844B0C">
      <w:pPr>
        <w:pStyle w:val="ListParagraph"/>
        <w:widowControl w:val="0"/>
        <w:numPr>
          <w:ilvl w:val="1"/>
          <w:numId w:val="2"/>
        </w:numPr>
        <w:tabs>
          <w:tab w:val="left" w:pos="820"/>
        </w:tabs>
        <w:autoSpaceDE w:val="0"/>
        <w:autoSpaceDN w:val="0"/>
        <w:spacing w:after="0" w:line="334" w:lineRule="exact"/>
        <w:ind w:left="820"/>
        <w:contextualSpacing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-</w:t>
      </w:r>
      <w:r w:rsidR="005D48EE">
        <w:rPr>
          <w:rFonts w:ascii="Lucida Sans Unicode" w:hAnsi="Lucida Sans Unicode" w:cs="Lucida Sans Unicode"/>
        </w:rPr>
        <w:t>Comparison with similar properties</w:t>
      </w:r>
    </w:p>
    <w:p w14:paraId="7C7914D2" w14:textId="77777777" w:rsidR="00D1499F" w:rsidRPr="00D1499F" w:rsidRDefault="00D1499F" w:rsidP="00D1499F">
      <w:pPr>
        <w:pStyle w:val="ListParagraph"/>
        <w:widowControl w:val="0"/>
        <w:numPr>
          <w:ilvl w:val="1"/>
          <w:numId w:val="2"/>
        </w:numPr>
        <w:tabs>
          <w:tab w:val="left" w:pos="821"/>
        </w:tabs>
        <w:autoSpaceDE w:val="0"/>
        <w:autoSpaceDN w:val="0"/>
        <w:spacing w:before="22" w:line="331" w:lineRule="exact"/>
        <w:ind w:right="106"/>
        <w:rPr>
          <w:rFonts w:ascii="Lucida Sans Unicode" w:hAnsi="Lucida Sans Unicode" w:cs="Lucida Sans Unicode"/>
        </w:rPr>
      </w:pPr>
      <w:r w:rsidRPr="00D1499F">
        <w:rPr>
          <w:rFonts w:ascii="Lucida Sans Unicode" w:hAnsi="Lucida Sans Unicode" w:cs="Lucida Sans Unicode"/>
        </w:rPr>
        <w:t>-Kitchen with gas oven &amp; cook-top, rangehood, water filter &amp; dishwasher provision</w:t>
      </w:r>
    </w:p>
    <w:p w14:paraId="2877D4DA" w14:textId="5653C5F4" w:rsidR="00844B0C" w:rsidRPr="00844B0C" w:rsidRDefault="00D1499F" w:rsidP="00844B0C">
      <w:pPr>
        <w:pStyle w:val="ListParagraph"/>
        <w:widowControl w:val="0"/>
        <w:numPr>
          <w:ilvl w:val="1"/>
          <w:numId w:val="2"/>
        </w:numPr>
        <w:tabs>
          <w:tab w:val="left" w:pos="821"/>
        </w:tabs>
        <w:autoSpaceDE w:val="0"/>
        <w:autoSpaceDN w:val="0"/>
        <w:spacing w:before="22" w:line="331" w:lineRule="exact"/>
        <w:ind w:right="106"/>
        <w:rPr>
          <w:rFonts w:ascii="Lucida Sans Unicode" w:hAnsi="Lucida Sans Unicode" w:cs="Lucida Sans Unicode"/>
        </w:rPr>
      </w:pPr>
      <w:r w:rsidRPr="00D1499F">
        <w:rPr>
          <w:rFonts w:ascii="Lucida Sans Unicode" w:hAnsi="Lucida Sans Unicode" w:cs="Lucida Sans Unicode"/>
        </w:rPr>
        <w:t>-Internal laundry, under-stair storage &amp; separate toilet</w:t>
      </w:r>
    </w:p>
    <w:p w14:paraId="369915C1" w14:textId="46CB8AE7" w:rsidR="00D1499F" w:rsidRPr="00D1499F" w:rsidRDefault="00844B0C" w:rsidP="00844B0C">
      <w:pPr>
        <w:pStyle w:val="ListParagraph"/>
        <w:widowControl w:val="0"/>
        <w:numPr>
          <w:ilvl w:val="1"/>
          <w:numId w:val="2"/>
        </w:numPr>
        <w:tabs>
          <w:tab w:val="left" w:pos="821"/>
        </w:tabs>
        <w:autoSpaceDE w:val="0"/>
        <w:autoSpaceDN w:val="0"/>
        <w:spacing w:before="22" w:line="331" w:lineRule="exact"/>
        <w:ind w:right="106"/>
      </w:pPr>
      <w:r w:rsidRPr="00844B0C">
        <w:rPr>
          <w:rFonts w:ascii="Lucida Sans Unicode" w:hAnsi="Lucida Sans Unicode" w:cs="Lucida Sans Unicode"/>
        </w:rPr>
        <w:t>-</w:t>
      </w:r>
      <w:r w:rsidR="00D1499F" w:rsidRPr="00844B0C">
        <w:rPr>
          <w:rFonts w:ascii="Lucida Sans Unicode" w:hAnsi="Lucida Sans Unicode" w:cs="Lucida Sans Unicode"/>
        </w:rPr>
        <w:t>4 Bedrooms, including a master suite with walk-in robe, ensuite, -Family bathroom with shower over bath + separate toilet</w:t>
      </w:r>
    </w:p>
    <w:p w14:paraId="268B72D2" w14:textId="29E46335" w:rsidR="00087BD0" w:rsidRPr="002C2757" w:rsidRDefault="00D1499F" w:rsidP="00087BD0">
      <w:pPr>
        <w:pStyle w:val="ListParagraph"/>
        <w:widowControl w:val="0"/>
        <w:numPr>
          <w:ilvl w:val="1"/>
          <w:numId w:val="2"/>
        </w:numPr>
        <w:tabs>
          <w:tab w:val="left" w:pos="820"/>
        </w:tabs>
        <w:autoSpaceDE w:val="0"/>
        <w:autoSpaceDN w:val="0"/>
        <w:spacing w:before="17" w:after="0" w:line="240" w:lineRule="auto"/>
        <w:ind w:left="820"/>
        <w:contextualSpacing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-</w:t>
      </w:r>
      <w:r w:rsidR="00087BD0" w:rsidRPr="002C2757">
        <w:rPr>
          <w:rFonts w:ascii="Lucida Sans Unicode" w:hAnsi="Lucida Sans Unicode" w:cs="Lucida Sans Unicode"/>
        </w:rPr>
        <w:t>Condition</w:t>
      </w:r>
      <w:r w:rsidR="00087BD0" w:rsidRPr="002C2757">
        <w:rPr>
          <w:rFonts w:ascii="Lucida Sans Unicode" w:hAnsi="Lucida Sans Unicode" w:cs="Lucida Sans Unicode"/>
          <w:spacing w:val="8"/>
        </w:rPr>
        <w:t xml:space="preserve"> </w:t>
      </w:r>
      <w:r w:rsidR="00087BD0" w:rsidRPr="002C2757">
        <w:rPr>
          <w:rFonts w:ascii="Lucida Sans Unicode" w:hAnsi="Lucida Sans Unicode" w:cs="Lucida Sans Unicode"/>
        </w:rPr>
        <w:t>and</w:t>
      </w:r>
      <w:r w:rsidR="00087BD0" w:rsidRPr="002C2757">
        <w:rPr>
          <w:rFonts w:ascii="Lucida Sans Unicode" w:hAnsi="Lucida Sans Unicode" w:cs="Lucida Sans Unicode"/>
          <w:spacing w:val="10"/>
        </w:rPr>
        <w:t xml:space="preserve"> </w:t>
      </w:r>
      <w:r w:rsidR="00087BD0" w:rsidRPr="002C2757">
        <w:rPr>
          <w:rFonts w:ascii="Lucida Sans Unicode" w:hAnsi="Lucida Sans Unicode" w:cs="Lucida Sans Unicode"/>
        </w:rPr>
        <w:t>presentation</w:t>
      </w:r>
      <w:r w:rsidR="00087BD0" w:rsidRPr="002C2757">
        <w:rPr>
          <w:rFonts w:ascii="Lucida Sans Unicode" w:hAnsi="Lucida Sans Unicode" w:cs="Lucida Sans Unicode"/>
          <w:spacing w:val="9"/>
        </w:rPr>
        <w:t xml:space="preserve"> </w:t>
      </w:r>
      <w:r w:rsidR="00087BD0" w:rsidRPr="002C2757">
        <w:rPr>
          <w:rFonts w:ascii="Lucida Sans Unicode" w:hAnsi="Lucida Sans Unicode" w:cs="Lucida Sans Unicode"/>
        </w:rPr>
        <w:t>of</w:t>
      </w:r>
      <w:r w:rsidR="00087BD0" w:rsidRPr="002C2757">
        <w:rPr>
          <w:rFonts w:ascii="Lucida Sans Unicode" w:hAnsi="Lucida Sans Unicode" w:cs="Lucida Sans Unicode"/>
          <w:spacing w:val="6"/>
        </w:rPr>
        <w:t xml:space="preserve"> </w:t>
      </w:r>
      <w:r w:rsidR="00087BD0" w:rsidRPr="002C2757">
        <w:rPr>
          <w:rFonts w:ascii="Lucida Sans Unicode" w:hAnsi="Lucida Sans Unicode" w:cs="Lucida Sans Unicode"/>
        </w:rPr>
        <w:t>the</w:t>
      </w:r>
      <w:r w:rsidR="00087BD0" w:rsidRPr="002C2757">
        <w:rPr>
          <w:rFonts w:ascii="Lucida Sans Unicode" w:hAnsi="Lucida Sans Unicode" w:cs="Lucida Sans Unicode"/>
          <w:spacing w:val="4"/>
        </w:rPr>
        <w:t xml:space="preserve"> </w:t>
      </w:r>
      <w:r w:rsidR="00087BD0" w:rsidRPr="002C2757">
        <w:rPr>
          <w:rFonts w:ascii="Lucida Sans Unicode" w:hAnsi="Lucida Sans Unicode" w:cs="Lucida Sans Unicode"/>
          <w:spacing w:val="-2"/>
        </w:rPr>
        <w:t>property</w:t>
      </w:r>
    </w:p>
    <w:p w14:paraId="26853089" w14:textId="6CE607D7" w:rsidR="00D1499F" w:rsidRPr="00844B0C" w:rsidRDefault="00087BD0" w:rsidP="00844B0C">
      <w:pPr>
        <w:pStyle w:val="ListParagraph"/>
        <w:widowControl w:val="0"/>
        <w:numPr>
          <w:ilvl w:val="1"/>
          <w:numId w:val="2"/>
        </w:numPr>
        <w:tabs>
          <w:tab w:val="left" w:pos="820"/>
        </w:tabs>
        <w:autoSpaceDE w:val="0"/>
        <w:autoSpaceDN w:val="0"/>
        <w:spacing w:before="17" w:after="0" w:line="240" w:lineRule="auto"/>
        <w:ind w:left="820"/>
        <w:contextualSpacing w:val="0"/>
        <w:rPr>
          <w:rFonts w:ascii="Lucida Sans Unicode" w:hAnsi="Lucida Sans Unicode" w:cs="Lucida Sans Unicode"/>
        </w:rPr>
      </w:pPr>
      <w:r w:rsidRPr="002C2757">
        <w:rPr>
          <w:rFonts w:ascii="Lucida Sans Unicode" w:hAnsi="Lucida Sans Unicode" w:cs="Lucida Sans Unicode"/>
        </w:rPr>
        <w:t>Overall</w:t>
      </w:r>
      <w:r w:rsidRPr="002C2757">
        <w:rPr>
          <w:rFonts w:ascii="Lucida Sans Unicode" w:hAnsi="Lucida Sans Unicode" w:cs="Lucida Sans Unicode"/>
          <w:spacing w:val="1"/>
        </w:rPr>
        <w:t xml:space="preserve"> </w:t>
      </w:r>
      <w:r w:rsidRPr="002C2757">
        <w:rPr>
          <w:rFonts w:ascii="Lucida Sans Unicode" w:hAnsi="Lucida Sans Unicode" w:cs="Lucida Sans Unicode"/>
        </w:rPr>
        <w:t>condition</w:t>
      </w:r>
      <w:r w:rsidRPr="002C2757">
        <w:rPr>
          <w:rFonts w:ascii="Lucida Sans Unicode" w:hAnsi="Lucida Sans Unicode" w:cs="Lucida Sans Unicode"/>
          <w:spacing w:val="4"/>
        </w:rPr>
        <w:t xml:space="preserve"> </w:t>
      </w:r>
      <w:r w:rsidRPr="002C2757">
        <w:rPr>
          <w:rFonts w:ascii="Lucida Sans Unicode" w:hAnsi="Lucida Sans Unicode" w:cs="Lucida Sans Unicode"/>
        </w:rPr>
        <w:t>of the rental</w:t>
      </w:r>
      <w:r w:rsidRPr="002C2757">
        <w:rPr>
          <w:rFonts w:ascii="Lucida Sans Unicode" w:hAnsi="Lucida Sans Unicode" w:cs="Lucida Sans Unicode"/>
          <w:spacing w:val="2"/>
        </w:rPr>
        <w:t xml:space="preserve"> </w:t>
      </w:r>
      <w:r w:rsidRPr="002C2757">
        <w:rPr>
          <w:rFonts w:ascii="Lucida Sans Unicode" w:hAnsi="Lucida Sans Unicode" w:cs="Lucida Sans Unicode"/>
        </w:rPr>
        <w:t>market</w:t>
      </w:r>
      <w:r w:rsidRPr="002C2757">
        <w:rPr>
          <w:rFonts w:ascii="Lucida Sans Unicode" w:hAnsi="Lucida Sans Unicode" w:cs="Lucida Sans Unicode"/>
          <w:spacing w:val="4"/>
        </w:rPr>
        <w:t xml:space="preserve"> </w:t>
      </w:r>
      <w:r w:rsidRPr="002C2757">
        <w:rPr>
          <w:rFonts w:ascii="Lucida Sans Unicode" w:hAnsi="Lucida Sans Unicode" w:cs="Lucida Sans Unicode"/>
        </w:rPr>
        <w:t>(i.e.</w:t>
      </w:r>
      <w:r w:rsidRPr="002C2757">
        <w:rPr>
          <w:rFonts w:ascii="Lucida Sans Unicode" w:hAnsi="Lucida Sans Unicode" w:cs="Lucida Sans Unicode"/>
          <w:spacing w:val="2"/>
        </w:rPr>
        <w:t xml:space="preserve"> </w:t>
      </w:r>
      <w:r w:rsidRPr="002C2757">
        <w:rPr>
          <w:rFonts w:ascii="Lucida Sans Unicode" w:hAnsi="Lucida Sans Unicode" w:cs="Lucida Sans Unicode"/>
        </w:rPr>
        <w:t>vacancy</w:t>
      </w:r>
      <w:r w:rsidRPr="002C2757">
        <w:rPr>
          <w:rFonts w:ascii="Lucida Sans Unicode" w:hAnsi="Lucida Sans Unicode" w:cs="Lucida Sans Unicode"/>
          <w:spacing w:val="2"/>
        </w:rPr>
        <w:t xml:space="preserve"> </w:t>
      </w:r>
      <w:r w:rsidRPr="002C2757">
        <w:rPr>
          <w:rFonts w:ascii="Lucida Sans Unicode" w:hAnsi="Lucida Sans Unicode" w:cs="Lucida Sans Unicode"/>
        </w:rPr>
        <w:t>rates,</w:t>
      </w:r>
      <w:r w:rsidRPr="002C2757">
        <w:rPr>
          <w:rFonts w:ascii="Lucida Sans Unicode" w:hAnsi="Lucida Sans Unicode" w:cs="Lucida Sans Unicode"/>
          <w:spacing w:val="4"/>
        </w:rPr>
        <w:t xml:space="preserve"> </w:t>
      </w:r>
      <w:r w:rsidRPr="002C2757">
        <w:rPr>
          <w:rFonts w:ascii="Lucida Sans Unicode" w:hAnsi="Lucida Sans Unicode" w:cs="Lucida Sans Unicode"/>
        </w:rPr>
        <w:t>supply</w:t>
      </w:r>
      <w:r w:rsidRPr="002C2757">
        <w:rPr>
          <w:rFonts w:ascii="Lucida Sans Unicode" w:hAnsi="Lucida Sans Unicode" w:cs="Lucida Sans Unicode"/>
          <w:spacing w:val="2"/>
        </w:rPr>
        <w:t xml:space="preserve"> </w:t>
      </w:r>
      <w:r w:rsidRPr="002C2757">
        <w:rPr>
          <w:rFonts w:ascii="Lucida Sans Unicode" w:hAnsi="Lucida Sans Unicode" w:cs="Lucida Sans Unicode"/>
        </w:rPr>
        <w:t>&amp;</w:t>
      </w:r>
      <w:r w:rsidRPr="002C2757">
        <w:rPr>
          <w:rFonts w:ascii="Lucida Sans Unicode" w:hAnsi="Lucida Sans Unicode" w:cs="Lucida Sans Unicode"/>
          <w:spacing w:val="4"/>
        </w:rPr>
        <w:t xml:space="preserve"> </w:t>
      </w:r>
      <w:r w:rsidRPr="002C2757">
        <w:rPr>
          <w:rFonts w:ascii="Lucida Sans Unicode" w:hAnsi="Lucida Sans Unicode" w:cs="Lucida Sans Unicode"/>
          <w:spacing w:val="-2"/>
        </w:rPr>
        <w:t>demand)</w:t>
      </w:r>
    </w:p>
    <w:p w14:paraId="1AF20577" w14:textId="0526DD42" w:rsidR="00844B0C" w:rsidRPr="00844B0C" w:rsidRDefault="00844B0C" w:rsidP="00844B0C">
      <w:pPr>
        <w:pStyle w:val="ListParagraph"/>
        <w:widowControl w:val="0"/>
        <w:numPr>
          <w:ilvl w:val="1"/>
          <w:numId w:val="2"/>
        </w:numPr>
        <w:tabs>
          <w:tab w:val="left" w:pos="820"/>
        </w:tabs>
        <w:autoSpaceDE w:val="0"/>
        <w:autoSpaceDN w:val="0"/>
        <w:spacing w:before="17" w:after="0" w:line="240" w:lineRule="auto"/>
        <w:ind w:left="820"/>
        <w:contextualSpacing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spacing w:val="-2"/>
        </w:rPr>
        <w:t>-Land size 10.05 ac</w:t>
      </w:r>
    </w:p>
    <w:p w14:paraId="079D6EF1" w14:textId="77777777" w:rsidR="00087BD0" w:rsidRPr="002C2757" w:rsidRDefault="00087BD0" w:rsidP="00087BD0">
      <w:pPr>
        <w:pStyle w:val="BodyText"/>
        <w:spacing w:before="14"/>
        <w:ind w:left="0"/>
      </w:pPr>
    </w:p>
    <w:p w14:paraId="3DB5BB90" w14:textId="77777777" w:rsidR="00087BD0" w:rsidRDefault="00087BD0" w:rsidP="00087BD0">
      <w:pPr>
        <w:pStyle w:val="BodyText"/>
        <w:spacing w:line="235" w:lineRule="auto"/>
        <w:rPr>
          <w:w w:val="105"/>
        </w:rPr>
      </w:pPr>
      <w:r w:rsidRPr="002C2757">
        <w:rPr>
          <w:w w:val="105"/>
        </w:rPr>
        <w:t>This</w:t>
      </w:r>
      <w:r w:rsidRPr="002C2757">
        <w:rPr>
          <w:spacing w:val="39"/>
          <w:w w:val="105"/>
        </w:rPr>
        <w:t xml:space="preserve"> </w:t>
      </w:r>
      <w:r w:rsidRPr="002C2757">
        <w:rPr>
          <w:w w:val="105"/>
        </w:rPr>
        <w:t>appraisal</w:t>
      </w:r>
      <w:r w:rsidRPr="002C2757">
        <w:rPr>
          <w:spacing w:val="40"/>
          <w:w w:val="105"/>
        </w:rPr>
        <w:t xml:space="preserve"> </w:t>
      </w:r>
      <w:r w:rsidRPr="002C2757">
        <w:rPr>
          <w:w w:val="105"/>
        </w:rPr>
        <w:t>may</w:t>
      </w:r>
      <w:r w:rsidRPr="002C2757">
        <w:rPr>
          <w:spacing w:val="40"/>
          <w:w w:val="105"/>
        </w:rPr>
        <w:t xml:space="preserve"> </w:t>
      </w:r>
      <w:r w:rsidRPr="002C2757">
        <w:rPr>
          <w:w w:val="105"/>
        </w:rPr>
        <w:t>vary</w:t>
      </w:r>
      <w:r w:rsidRPr="002C2757">
        <w:rPr>
          <w:spacing w:val="40"/>
          <w:w w:val="105"/>
        </w:rPr>
        <w:t xml:space="preserve"> </w:t>
      </w:r>
      <w:r w:rsidRPr="002C2757">
        <w:rPr>
          <w:w w:val="105"/>
        </w:rPr>
        <w:t>depending</w:t>
      </w:r>
      <w:r w:rsidRPr="002C2757">
        <w:rPr>
          <w:spacing w:val="40"/>
          <w:w w:val="105"/>
        </w:rPr>
        <w:t xml:space="preserve"> </w:t>
      </w:r>
      <w:r w:rsidRPr="002C2757">
        <w:rPr>
          <w:w w:val="105"/>
        </w:rPr>
        <w:t>on</w:t>
      </w:r>
      <w:r w:rsidRPr="002C2757">
        <w:rPr>
          <w:spacing w:val="40"/>
          <w:w w:val="105"/>
        </w:rPr>
        <w:t xml:space="preserve"> </w:t>
      </w:r>
      <w:r w:rsidRPr="002C2757">
        <w:rPr>
          <w:w w:val="105"/>
        </w:rPr>
        <w:t>the</w:t>
      </w:r>
      <w:r w:rsidRPr="002C2757">
        <w:rPr>
          <w:spacing w:val="40"/>
          <w:w w:val="105"/>
        </w:rPr>
        <w:t xml:space="preserve"> </w:t>
      </w:r>
      <w:r w:rsidRPr="002C2757">
        <w:rPr>
          <w:w w:val="105"/>
        </w:rPr>
        <w:t>supply</w:t>
      </w:r>
      <w:r w:rsidRPr="002C2757">
        <w:rPr>
          <w:spacing w:val="40"/>
          <w:w w:val="105"/>
        </w:rPr>
        <w:t xml:space="preserve"> </w:t>
      </w:r>
      <w:r w:rsidRPr="002C2757">
        <w:rPr>
          <w:w w:val="105"/>
        </w:rPr>
        <w:t>and</w:t>
      </w:r>
      <w:r w:rsidRPr="002C2757">
        <w:rPr>
          <w:spacing w:val="40"/>
          <w:w w:val="105"/>
        </w:rPr>
        <w:t xml:space="preserve"> </w:t>
      </w:r>
      <w:r w:rsidRPr="002C2757">
        <w:rPr>
          <w:w w:val="105"/>
        </w:rPr>
        <w:t>demand</w:t>
      </w:r>
      <w:r w:rsidRPr="002C2757">
        <w:rPr>
          <w:spacing w:val="40"/>
          <w:w w:val="105"/>
        </w:rPr>
        <w:t xml:space="preserve"> </w:t>
      </w:r>
      <w:r w:rsidRPr="002C2757">
        <w:rPr>
          <w:w w:val="105"/>
        </w:rPr>
        <w:t>of</w:t>
      </w:r>
      <w:r w:rsidRPr="002C2757">
        <w:rPr>
          <w:spacing w:val="40"/>
          <w:w w:val="105"/>
        </w:rPr>
        <w:t xml:space="preserve"> </w:t>
      </w:r>
      <w:r w:rsidRPr="002C2757">
        <w:rPr>
          <w:w w:val="105"/>
        </w:rPr>
        <w:t>tenants</w:t>
      </w:r>
      <w:r w:rsidRPr="002C2757">
        <w:rPr>
          <w:spacing w:val="40"/>
          <w:w w:val="105"/>
        </w:rPr>
        <w:t xml:space="preserve"> </w:t>
      </w:r>
      <w:r w:rsidRPr="002C2757">
        <w:rPr>
          <w:w w:val="105"/>
        </w:rPr>
        <w:t>and properties</w:t>
      </w:r>
      <w:r w:rsidRPr="002C2757">
        <w:rPr>
          <w:spacing w:val="-8"/>
          <w:w w:val="105"/>
        </w:rPr>
        <w:t xml:space="preserve"> </w:t>
      </w:r>
      <w:r w:rsidRPr="002C2757">
        <w:rPr>
          <w:w w:val="105"/>
        </w:rPr>
        <w:t>at</w:t>
      </w:r>
      <w:r w:rsidRPr="002C2757">
        <w:rPr>
          <w:spacing w:val="-3"/>
          <w:w w:val="105"/>
        </w:rPr>
        <w:t xml:space="preserve"> </w:t>
      </w:r>
      <w:r w:rsidRPr="002C2757">
        <w:rPr>
          <w:w w:val="105"/>
        </w:rPr>
        <w:t>the</w:t>
      </w:r>
      <w:r w:rsidRPr="002C2757">
        <w:rPr>
          <w:spacing w:val="-8"/>
          <w:w w:val="105"/>
        </w:rPr>
        <w:t xml:space="preserve"> </w:t>
      </w:r>
      <w:r w:rsidRPr="002C2757">
        <w:rPr>
          <w:w w:val="105"/>
        </w:rPr>
        <w:t>time</w:t>
      </w:r>
      <w:r w:rsidRPr="002C2757">
        <w:rPr>
          <w:spacing w:val="-8"/>
          <w:w w:val="105"/>
        </w:rPr>
        <w:t xml:space="preserve"> </w:t>
      </w:r>
      <w:r w:rsidRPr="002C2757">
        <w:rPr>
          <w:w w:val="105"/>
        </w:rPr>
        <w:t>of</w:t>
      </w:r>
      <w:r w:rsidRPr="002C2757">
        <w:rPr>
          <w:spacing w:val="-7"/>
          <w:w w:val="105"/>
        </w:rPr>
        <w:t xml:space="preserve"> </w:t>
      </w:r>
      <w:r w:rsidRPr="002C2757">
        <w:rPr>
          <w:w w:val="105"/>
        </w:rPr>
        <w:t>renting.</w:t>
      </w:r>
    </w:p>
    <w:p w14:paraId="01B4490C" w14:textId="77777777" w:rsidR="00377BFC" w:rsidRPr="002C2757" w:rsidRDefault="00377BFC" w:rsidP="00087BD0">
      <w:pPr>
        <w:pStyle w:val="BodyText"/>
        <w:spacing w:line="235" w:lineRule="auto"/>
      </w:pPr>
    </w:p>
    <w:p w14:paraId="7FE95D00" w14:textId="555391AA" w:rsidR="00087BD0" w:rsidRPr="002C2757" w:rsidRDefault="00087BD0" w:rsidP="00087BD0">
      <w:pPr>
        <w:pStyle w:val="BodyText"/>
        <w:spacing w:line="235" w:lineRule="auto"/>
      </w:pPr>
      <w:r w:rsidRPr="002C2757">
        <w:t>We are very interested in managing the property for you and look forward to hearing from you shortly.</w:t>
      </w:r>
    </w:p>
    <w:p w14:paraId="3E2B2364" w14:textId="0939842A" w:rsidR="001A35A6" w:rsidRPr="00087BD0" w:rsidRDefault="00087BD0" w:rsidP="001D1151">
      <w:pPr>
        <w:pStyle w:val="BodyText"/>
        <w:spacing w:before="32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5725DF3" wp14:editId="7E8FEB2A">
                <wp:simplePos x="0" y="0"/>
                <wp:positionH relativeFrom="margin">
                  <wp:align>left</wp:align>
                </wp:positionH>
                <wp:positionV relativeFrom="paragraph">
                  <wp:posOffset>739140</wp:posOffset>
                </wp:positionV>
                <wp:extent cx="3232150" cy="1035050"/>
                <wp:effectExtent l="0" t="0" r="25400" b="1270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2150" cy="10350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6A6885" w14:textId="76B7008F" w:rsidR="007C76AD" w:rsidRDefault="004C5D1B" w:rsidP="00087BD0">
                            <w:pPr>
                              <w:spacing w:before="59"/>
                              <w:ind w:left="145"/>
                              <w:rPr>
                                <w:rFonts w:ascii="Trebuchet MS"/>
                                <w:w w:val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/>
                                <w:w w:val="80"/>
                                <w:sz w:val="28"/>
                                <w:szCs w:val="28"/>
                              </w:rPr>
                              <w:t>Samantha Marshall</w:t>
                            </w:r>
                          </w:p>
                          <w:p w14:paraId="532B0BFF" w14:textId="3C5766DA" w:rsidR="00087BD0" w:rsidRPr="001D1151" w:rsidRDefault="004C5D1B" w:rsidP="00087BD0">
                            <w:pPr>
                              <w:spacing w:before="59"/>
                              <w:ind w:left="145"/>
                              <w:rPr>
                                <w:rFonts w:ascii="Trebuchet MS"/>
                                <w:w w:val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/>
                                <w:w w:val="80"/>
                                <w:sz w:val="28"/>
                                <w:szCs w:val="28"/>
                              </w:rPr>
                              <w:t>0429 623 644</w:t>
                            </w:r>
                          </w:p>
                          <w:p w14:paraId="35782A14" w14:textId="74C8F86F" w:rsidR="00087BD0" w:rsidRPr="001D1151" w:rsidRDefault="004C5D1B" w:rsidP="00087BD0">
                            <w:pPr>
                              <w:spacing w:before="59"/>
                              <w:ind w:left="145"/>
                              <w:rPr>
                                <w:rFonts w:ascii="Trebuchet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/>
                                <w:w w:val="80"/>
                                <w:sz w:val="28"/>
                                <w:szCs w:val="28"/>
                              </w:rPr>
                              <w:t>sam</w:t>
                            </w:r>
                            <w:r w:rsidR="00087BD0" w:rsidRPr="001D1151">
                              <w:rPr>
                                <w:rFonts w:ascii="Trebuchet MS"/>
                                <w:w w:val="80"/>
                                <w:sz w:val="28"/>
                                <w:szCs w:val="28"/>
                              </w:rPr>
                              <w:t>@sjspropertypartners.com.au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25DF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0;margin-top:58.2pt;width:254.5pt;height:81.5pt;z-index:-251658239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" filled="f" strokecolor="white" strokeweight=".5pt">
                <v:path arrowok="t"/>
                <v:textbox inset="0,0,0,0">
                  <w:txbxContent>
                    <w:p w14:paraId="486A6885" w14:textId="76B7008F" w:rsidR="007C76AD" w:rsidRDefault="004C5D1B" w:rsidP="00087BD0">
                      <w:pPr>
                        <w:spacing w:before="59"/>
                        <w:ind w:left="145"/>
                        <w:rPr>
                          <w:rFonts w:ascii="Trebuchet MS"/>
                          <w:w w:val="80"/>
                          <w:sz w:val="28"/>
                          <w:szCs w:val="28"/>
                        </w:rPr>
                      </w:pPr>
                      <w:r>
                        <w:rPr>
                          <w:rFonts w:ascii="Trebuchet MS"/>
                          <w:w w:val="80"/>
                          <w:sz w:val="28"/>
                          <w:szCs w:val="28"/>
                        </w:rPr>
                        <w:t>Samantha Marshall</w:t>
                      </w:r>
                    </w:p>
                    <w:p w14:paraId="532B0BFF" w14:textId="3C5766DA" w:rsidR="00087BD0" w:rsidRPr="001D1151" w:rsidRDefault="004C5D1B" w:rsidP="00087BD0">
                      <w:pPr>
                        <w:spacing w:before="59"/>
                        <w:ind w:left="145"/>
                        <w:rPr>
                          <w:rFonts w:ascii="Trebuchet MS"/>
                          <w:w w:val="80"/>
                          <w:sz w:val="28"/>
                          <w:szCs w:val="28"/>
                        </w:rPr>
                      </w:pPr>
                      <w:r>
                        <w:rPr>
                          <w:rFonts w:ascii="Trebuchet MS"/>
                          <w:w w:val="80"/>
                          <w:sz w:val="28"/>
                          <w:szCs w:val="28"/>
                        </w:rPr>
                        <w:t>0429 623 644</w:t>
                      </w:r>
                    </w:p>
                    <w:p w14:paraId="35782A14" w14:textId="74C8F86F" w:rsidR="00087BD0" w:rsidRPr="001D1151" w:rsidRDefault="004C5D1B" w:rsidP="00087BD0">
                      <w:pPr>
                        <w:spacing w:before="59"/>
                        <w:ind w:left="145"/>
                        <w:rPr>
                          <w:rFonts w:ascii="Trebuchet MS"/>
                          <w:sz w:val="28"/>
                          <w:szCs w:val="28"/>
                        </w:rPr>
                      </w:pPr>
                      <w:r>
                        <w:rPr>
                          <w:rFonts w:ascii="Trebuchet MS"/>
                          <w:w w:val="80"/>
                          <w:sz w:val="28"/>
                          <w:szCs w:val="28"/>
                        </w:rPr>
                        <w:t>sam</w:t>
                      </w:r>
                      <w:r w:rsidR="00087BD0" w:rsidRPr="001D1151">
                        <w:rPr>
                          <w:rFonts w:ascii="Trebuchet MS"/>
                          <w:w w:val="80"/>
                          <w:sz w:val="28"/>
                          <w:szCs w:val="28"/>
                        </w:rPr>
                        <w:t>@sjspropertypartners.com.au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spacing w:val="-4"/>
        </w:rPr>
        <w:t>Kind</w:t>
      </w:r>
      <w:r>
        <w:rPr>
          <w:spacing w:val="-12"/>
        </w:rPr>
        <w:t xml:space="preserve"> </w:t>
      </w:r>
      <w:r>
        <w:rPr>
          <w:spacing w:val="-2"/>
        </w:rPr>
        <w:t>regards,</w:t>
      </w:r>
    </w:p>
    <w:sectPr w:rsidR="001A35A6" w:rsidRPr="00087BD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F253" w14:textId="77777777" w:rsidR="004378F9" w:rsidRDefault="004378F9" w:rsidP="00442D2B">
      <w:r>
        <w:separator/>
      </w:r>
    </w:p>
  </w:endnote>
  <w:endnote w:type="continuationSeparator" w:id="0">
    <w:p w14:paraId="26F7D19D" w14:textId="77777777" w:rsidR="004378F9" w:rsidRDefault="004378F9" w:rsidP="00442D2B">
      <w:r>
        <w:continuationSeparator/>
      </w:r>
    </w:p>
  </w:endnote>
  <w:endnote w:type="continuationNotice" w:id="1">
    <w:p w14:paraId="55D6B1FA" w14:textId="77777777" w:rsidR="004378F9" w:rsidRDefault="004378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B911" w14:textId="77777777" w:rsidR="00387807" w:rsidRDefault="00387807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C3DCDEB" wp14:editId="6A11AF99">
          <wp:simplePos x="0" y="0"/>
          <wp:positionH relativeFrom="margin">
            <wp:align>center</wp:align>
          </wp:positionH>
          <wp:positionV relativeFrom="paragraph">
            <wp:posOffset>-161925</wp:posOffset>
          </wp:positionV>
          <wp:extent cx="9079250" cy="771525"/>
          <wp:effectExtent l="0" t="0" r="7620" b="0"/>
          <wp:wrapNone/>
          <wp:docPr id="153962349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623494" name="Picture 4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992"/>
                  <a:stretch/>
                </pic:blipFill>
                <pic:spPr bwMode="auto">
                  <a:xfrm>
                    <a:off x="0" y="0"/>
                    <a:ext cx="90792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C6CB" w14:textId="77777777" w:rsidR="004378F9" w:rsidRDefault="004378F9" w:rsidP="00442D2B">
      <w:r>
        <w:separator/>
      </w:r>
    </w:p>
  </w:footnote>
  <w:footnote w:type="continuationSeparator" w:id="0">
    <w:p w14:paraId="7878C6BF" w14:textId="77777777" w:rsidR="004378F9" w:rsidRDefault="004378F9" w:rsidP="00442D2B">
      <w:r>
        <w:continuationSeparator/>
      </w:r>
    </w:p>
  </w:footnote>
  <w:footnote w:type="continuationNotice" w:id="1">
    <w:p w14:paraId="20009800" w14:textId="77777777" w:rsidR="004378F9" w:rsidRDefault="004378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034C" w14:textId="77777777" w:rsidR="00442D2B" w:rsidRDefault="00442D2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274642" wp14:editId="4BBF12B7">
          <wp:simplePos x="0" y="0"/>
          <wp:positionH relativeFrom="page">
            <wp:align>right</wp:align>
          </wp:positionH>
          <wp:positionV relativeFrom="paragraph">
            <wp:posOffset>-441325</wp:posOffset>
          </wp:positionV>
          <wp:extent cx="7552055" cy="1306830"/>
          <wp:effectExtent l="0" t="0" r="0" b="7620"/>
          <wp:wrapTopAndBottom/>
          <wp:docPr id="1645930319" name="Picture 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930319" name="Picture 3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052"/>
                  <a:stretch/>
                </pic:blipFill>
                <pic:spPr bwMode="auto">
                  <a:xfrm>
                    <a:off x="0" y="0"/>
                    <a:ext cx="7552055" cy="1306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09BA"/>
    <w:multiLevelType w:val="hybridMultilevel"/>
    <w:tmpl w:val="6AA25932"/>
    <w:lvl w:ilvl="0" w:tplc="284C75EA">
      <w:numFmt w:val="bullet"/>
      <w:lvlText w:val="-"/>
      <w:lvlJc w:val="left"/>
      <w:pPr>
        <w:ind w:left="265" w:hanging="165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89"/>
        <w:sz w:val="22"/>
        <w:szCs w:val="22"/>
        <w:lang w:val="en-US" w:eastAsia="en-US" w:bidi="ar-SA"/>
      </w:rPr>
    </w:lvl>
    <w:lvl w:ilvl="1" w:tplc="F6522E1E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B48B06E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3" w:tplc="FDA8AD02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4" w:tplc="B1522AB0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ar-SA"/>
      </w:rPr>
    </w:lvl>
    <w:lvl w:ilvl="5" w:tplc="1FDA3D0C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6" w:tplc="4E86005C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7" w:tplc="34E6C826">
      <w:numFmt w:val="bullet"/>
      <w:lvlText w:val="•"/>
      <w:lvlJc w:val="left"/>
      <w:pPr>
        <w:ind w:left="6556" w:hanging="360"/>
      </w:pPr>
      <w:rPr>
        <w:rFonts w:hint="default"/>
        <w:lang w:val="en-US" w:eastAsia="en-US" w:bidi="ar-SA"/>
      </w:rPr>
    </w:lvl>
    <w:lvl w:ilvl="8" w:tplc="0D7CC950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DF947A9"/>
    <w:multiLevelType w:val="hybridMultilevel"/>
    <w:tmpl w:val="C812E438"/>
    <w:lvl w:ilvl="0" w:tplc="4EA819D0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319191288">
    <w:abstractNumId w:val="1"/>
  </w:num>
  <w:num w:numId="2" w16cid:durableId="43957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D2B"/>
    <w:rsid w:val="0000006F"/>
    <w:rsid w:val="000040D8"/>
    <w:rsid w:val="000049B2"/>
    <w:rsid w:val="000240BA"/>
    <w:rsid w:val="000250B1"/>
    <w:rsid w:val="00037FBB"/>
    <w:rsid w:val="00046022"/>
    <w:rsid w:val="000472B9"/>
    <w:rsid w:val="00055584"/>
    <w:rsid w:val="0006275E"/>
    <w:rsid w:val="00081C9B"/>
    <w:rsid w:val="00087BD0"/>
    <w:rsid w:val="000B26C0"/>
    <w:rsid w:val="000B3667"/>
    <w:rsid w:val="000B41F2"/>
    <w:rsid w:val="000E143A"/>
    <w:rsid w:val="00113A5B"/>
    <w:rsid w:val="00123555"/>
    <w:rsid w:val="00130839"/>
    <w:rsid w:val="00136D8B"/>
    <w:rsid w:val="001758FF"/>
    <w:rsid w:val="00186200"/>
    <w:rsid w:val="001A35A6"/>
    <w:rsid w:val="001A45BD"/>
    <w:rsid w:val="001B786D"/>
    <w:rsid w:val="001D1151"/>
    <w:rsid w:val="001D336A"/>
    <w:rsid w:val="001F3B7A"/>
    <w:rsid w:val="00202944"/>
    <w:rsid w:val="00206C89"/>
    <w:rsid w:val="00231E20"/>
    <w:rsid w:val="00261D60"/>
    <w:rsid w:val="002670BE"/>
    <w:rsid w:val="002718A2"/>
    <w:rsid w:val="002975A0"/>
    <w:rsid w:val="0029767C"/>
    <w:rsid w:val="002C2757"/>
    <w:rsid w:val="002E6A22"/>
    <w:rsid w:val="00306FE8"/>
    <w:rsid w:val="00332AD2"/>
    <w:rsid w:val="00346B57"/>
    <w:rsid w:val="00377BFC"/>
    <w:rsid w:val="00387807"/>
    <w:rsid w:val="0039608F"/>
    <w:rsid w:val="003B65A4"/>
    <w:rsid w:val="003B76D7"/>
    <w:rsid w:val="003C2759"/>
    <w:rsid w:val="003D0009"/>
    <w:rsid w:val="003E3449"/>
    <w:rsid w:val="003E4105"/>
    <w:rsid w:val="00407B27"/>
    <w:rsid w:val="00422B1D"/>
    <w:rsid w:val="00424AE0"/>
    <w:rsid w:val="0043013E"/>
    <w:rsid w:val="00436665"/>
    <w:rsid w:val="004378F9"/>
    <w:rsid w:val="00441C2F"/>
    <w:rsid w:val="00441CFB"/>
    <w:rsid w:val="00442D2B"/>
    <w:rsid w:val="004A7348"/>
    <w:rsid w:val="004B6756"/>
    <w:rsid w:val="004C4EE4"/>
    <w:rsid w:val="004C5D1B"/>
    <w:rsid w:val="004C66D1"/>
    <w:rsid w:val="004F2D30"/>
    <w:rsid w:val="00531CC6"/>
    <w:rsid w:val="005549FD"/>
    <w:rsid w:val="005620A9"/>
    <w:rsid w:val="00584B95"/>
    <w:rsid w:val="0059466F"/>
    <w:rsid w:val="00597C64"/>
    <w:rsid w:val="005A4FA0"/>
    <w:rsid w:val="005B5062"/>
    <w:rsid w:val="005C5A87"/>
    <w:rsid w:val="005C7676"/>
    <w:rsid w:val="005D48EE"/>
    <w:rsid w:val="005F62FA"/>
    <w:rsid w:val="00625D16"/>
    <w:rsid w:val="00634338"/>
    <w:rsid w:val="00644A35"/>
    <w:rsid w:val="00645C71"/>
    <w:rsid w:val="0067205E"/>
    <w:rsid w:val="006730F4"/>
    <w:rsid w:val="00680071"/>
    <w:rsid w:val="006A0FFB"/>
    <w:rsid w:val="006A6E92"/>
    <w:rsid w:val="006A723F"/>
    <w:rsid w:val="006B5870"/>
    <w:rsid w:val="00710E25"/>
    <w:rsid w:val="00730747"/>
    <w:rsid w:val="007408CB"/>
    <w:rsid w:val="0076239B"/>
    <w:rsid w:val="00777238"/>
    <w:rsid w:val="007A2C86"/>
    <w:rsid w:val="007B328D"/>
    <w:rsid w:val="007C1E3A"/>
    <w:rsid w:val="007C76AD"/>
    <w:rsid w:val="007E0C2F"/>
    <w:rsid w:val="007E32F6"/>
    <w:rsid w:val="007F52C5"/>
    <w:rsid w:val="008233F7"/>
    <w:rsid w:val="00843F7A"/>
    <w:rsid w:val="00844B0C"/>
    <w:rsid w:val="008527CB"/>
    <w:rsid w:val="00857B58"/>
    <w:rsid w:val="008808E6"/>
    <w:rsid w:val="008A3C58"/>
    <w:rsid w:val="008A518F"/>
    <w:rsid w:val="008A7240"/>
    <w:rsid w:val="008D1CF2"/>
    <w:rsid w:val="008F4B05"/>
    <w:rsid w:val="008F622B"/>
    <w:rsid w:val="009100C7"/>
    <w:rsid w:val="009369CF"/>
    <w:rsid w:val="00947966"/>
    <w:rsid w:val="009612D3"/>
    <w:rsid w:val="00963DA6"/>
    <w:rsid w:val="009655B8"/>
    <w:rsid w:val="0097590B"/>
    <w:rsid w:val="009A261A"/>
    <w:rsid w:val="009A7534"/>
    <w:rsid w:val="009B549B"/>
    <w:rsid w:val="009B78A9"/>
    <w:rsid w:val="009F46B2"/>
    <w:rsid w:val="00A07C48"/>
    <w:rsid w:val="00A14D3B"/>
    <w:rsid w:val="00A15C10"/>
    <w:rsid w:val="00A174EB"/>
    <w:rsid w:val="00A34675"/>
    <w:rsid w:val="00A55CE4"/>
    <w:rsid w:val="00A55EC2"/>
    <w:rsid w:val="00A579B6"/>
    <w:rsid w:val="00A64588"/>
    <w:rsid w:val="00A9153B"/>
    <w:rsid w:val="00A95356"/>
    <w:rsid w:val="00AB3BDF"/>
    <w:rsid w:val="00AC3BCD"/>
    <w:rsid w:val="00AD2D70"/>
    <w:rsid w:val="00AD3E3A"/>
    <w:rsid w:val="00AF0A5F"/>
    <w:rsid w:val="00B01E1B"/>
    <w:rsid w:val="00B3051D"/>
    <w:rsid w:val="00B3205B"/>
    <w:rsid w:val="00B57188"/>
    <w:rsid w:val="00B607BA"/>
    <w:rsid w:val="00B87C9F"/>
    <w:rsid w:val="00B96B45"/>
    <w:rsid w:val="00BB2904"/>
    <w:rsid w:val="00BC7A2F"/>
    <w:rsid w:val="00BD2CEA"/>
    <w:rsid w:val="00BD70BB"/>
    <w:rsid w:val="00BF0BF2"/>
    <w:rsid w:val="00C22208"/>
    <w:rsid w:val="00C27087"/>
    <w:rsid w:val="00C32F39"/>
    <w:rsid w:val="00C44CF2"/>
    <w:rsid w:val="00C965D9"/>
    <w:rsid w:val="00CD5696"/>
    <w:rsid w:val="00CD61AA"/>
    <w:rsid w:val="00D03DCB"/>
    <w:rsid w:val="00D1499F"/>
    <w:rsid w:val="00D30098"/>
    <w:rsid w:val="00D350A1"/>
    <w:rsid w:val="00D448FC"/>
    <w:rsid w:val="00D70235"/>
    <w:rsid w:val="00D77829"/>
    <w:rsid w:val="00D912F7"/>
    <w:rsid w:val="00DA26A4"/>
    <w:rsid w:val="00DA41F9"/>
    <w:rsid w:val="00DA7942"/>
    <w:rsid w:val="00DD5325"/>
    <w:rsid w:val="00E10080"/>
    <w:rsid w:val="00E216C2"/>
    <w:rsid w:val="00E71659"/>
    <w:rsid w:val="00E9159C"/>
    <w:rsid w:val="00EA22EA"/>
    <w:rsid w:val="00EA4AE3"/>
    <w:rsid w:val="00EC311F"/>
    <w:rsid w:val="00EE156D"/>
    <w:rsid w:val="00F233E7"/>
    <w:rsid w:val="00F26748"/>
    <w:rsid w:val="00F3615D"/>
    <w:rsid w:val="00F44229"/>
    <w:rsid w:val="00F62DCC"/>
    <w:rsid w:val="00F93A39"/>
    <w:rsid w:val="00FB1C9C"/>
    <w:rsid w:val="00FE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41675"/>
  <w15:chartTrackingRefBased/>
  <w15:docId w15:val="{D568B434-31C1-44DB-878E-E6AD3494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6A4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D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D2B"/>
  </w:style>
  <w:style w:type="paragraph" w:styleId="Footer">
    <w:name w:val="footer"/>
    <w:basedOn w:val="Normal"/>
    <w:link w:val="FooterChar"/>
    <w:uiPriority w:val="99"/>
    <w:unhideWhenUsed/>
    <w:rsid w:val="00442D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D2B"/>
  </w:style>
  <w:style w:type="paragraph" w:styleId="ListParagraph">
    <w:name w:val="List Paragraph"/>
    <w:basedOn w:val="Normal"/>
    <w:uiPriority w:val="1"/>
    <w:qFormat/>
    <w:rsid w:val="00DA26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A26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81C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C9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087BD0"/>
    <w:pPr>
      <w:widowControl w:val="0"/>
      <w:autoSpaceDE w:val="0"/>
      <w:autoSpaceDN w:val="0"/>
      <w:ind w:left="100"/>
    </w:pPr>
    <w:rPr>
      <w:rFonts w:ascii="Lucida Sans Unicode" w:eastAsia="Lucida Sans Unicode" w:hAnsi="Lucida Sans Unicode" w:cs="Lucida Sans Unicode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87BD0"/>
    <w:rPr>
      <w:rFonts w:ascii="Lucida Sans Unicode" w:eastAsia="Lucida Sans Unicode" w:hAnsi="Lucida Sans Unicode" w:cs="Lucida Sans Unicode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C90846D6E6A74D8262192750CA8FDA" ma:contentTypeVersion="11" ma:contentTypeDescription="Create a new document." ma:contentTypeScope="" ma:versionID="8a51b558ee3dcf538c7304221356d265">
  <xsd:schema xmlns:xsd="http://www.w3.org/2001/XMLSchema" xmlns:xs="http://www.w3.org/2001/XMLSchema" xmlns:p="http://schemas.microsoft.com/office/2006/metadata/properties" xmlns:ns2="996b1b78-c04b-47f5-8045-57b9d30887b7" targetNamespace="http://schemas.microsoft.com/office/2006/metadata/properties" ma:root="true" ma:fieldsID="f2b1a6a8b48da4c0d92cd93d22e64ab3" ns2:_="">
    <xsd:import namespace="996b1b78-c04b-47f5-8045-57b9d3088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1b78-c04b-47f5-8045-57b9d3088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934d04c-2a24-4648-8b72-f6ca375ae1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b1b78-c04b-47f5-8045-57b9d30887b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A60603-A51D-4F31-849D-CFAEB615A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1b78-c04b-47f5-8045-57b9d3088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31641C-904F-419D-A099-49AAA4B9F7B5}">
  <ds:schemaRefs>
    <ds:schemaRef ds:uri="http://schemas.microsoft.com/office/2006/metadata/properties"/>
    <ds:schemaRef ds:uri="http://schemas.microsoft.com/office/infopath/2007/PartnerControls"/>
    <ds:schemaRef ds:uri="996b1b78-c04b-47f5-8045-57b9d30887b7"/>
  </ds:schemaRefs>
</ds:datastoreItem>
</file>

<file path=customXml/itemProps3.xml><?xml version="1.0" encoding="utf-8"?>
<ds:datastoreItem xmlns:ds="http://schemas.openxmlformats.org/officeDocument/2006/customXml" ds:itemID="{A60C4722-4A71-4713-BDCC-A312AB17BD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Green</dc:creator>
  <cp:keywords/>
  <dc:description/>
  <cp:lastModifiedBy>Robyn Cailes</cp:lastModifiedBy>
  <cp:revision>2</cp:revision>
  <cp:lastPrinted>2025-09-10T00:45:00Z</cp:lastPrinted>
  <dcterms:created xsi:type="dcterms:W3CDTF">2025-09-10T23:22:00Z</dcterms:created>
  <dcterms:modified xsi:type="dcterms:W3CDTF">2025-09-10T23:22:00Z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0x010100D1C90846D6E6A74D8262192750CA8FDA</vt:lpwstr>
  </property>
  <property fmtid="{D5CDD505-2E9C-101B-9397-08002B2CF9AE}" pid="3" name="Order">
    <vt:r8>673200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